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9C7A" w14:textId="77777777" w:rsidR="00901912" w:rsidRPr="00374789" w:rsidRDefault="00901912" w:rsidP="005F6BBD">
      <w:pPr>
        <w:adjustRightInd w:val="0"/>
        <w:snapToGrid w:val="0"/>
        <w:spacing w:line="360" w:lineRule="auto"/>
        <w:jc w:val="center"/>
        <w:rPr>
          <w:rFonts w:ascii="微软雅黑" w:eastAsia="微软雅黑" w:hAnsi="微软雅黑"/>
          <w:sz w:val="30"/>
          <w:szCs w:val="30"/>
        </w:rPr>
      </w:pPr>
    </w:p>
    <w:p w14:paraId="49C618AE" w14:textId="12497AD6" w:rsidR="00901912" w:rsidRPr="00374789" w:rsidRDefault="00C0462D" w:rsidP="005F6BBD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 w:rsidRPr="00374789">
        <w:rPr>
          <w:rFonts w:ascii="华文中宋" w:eastAsia="华文中宋" w:hAnsi="华文中宋" w:hint="eastAsia"/>
          <w:b/>
          <w:bCs/>
          <w:sz w:val="30"/>
          <w:szCs w:val="30"/>
        </w:rPr>
        <w:t>关于《数量经济技术经济研究》</w:t>
      </w:r>
    </w:p>
    <w:p w14:paraId="08F5BED6" w14:textId="21B55042" w:rsidR="00F23B56" w:rsidRPr="00374789" w:rsidRDefault="00C0462D" w:rsidP="005F6BBD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 w:rsidRPr="00374789">
        <w:rPr>
          <w:rFonts w:ascii="华文中宋" w:eastAsia="华文中宋" w:hAnsi="华文中宋" w:hint="eastAsia"/>
          <w:b/>
          <w:bCs/>
          <w:sz w:val="30"/>
          <w:szCs w:val="30"/>
        </w:rPr>
        <w:t>公开论文</w:t>
      </w:r>
      <w:r w:rsidR="00901912" w:rsidRPr="00374789">
        <w:rPr>
          <w:rFonts w:ascii="华文中宋" w:eastAsia="华文中宋" w:hAnsi="华文中宋" w:hint="eastAsia"/>
          <w:b/>
          <w:bCs/>
          <w:sz w:val="30"/>
          <w:szCs w:val="30"/>
        </w:rPr>
        <w:t>原始</w:t>
      </w:r>
      <w:r w:rsidRPr="00374789">
        <w:rPr>
          <w:rFonts w:ascii="华文中宋" w:eastAsia="华文中宋" w:hAnsi="华文中宋" w:hint="eastAsia"/>
          <w:b/>
          <w:bCs/>
          <w:sz w:val="30"/>
          <w:szCs w:val="30"/>
        </w:rPr>
        <w:t>数据</w:t>
      </w:r>
      <w:r w:rsidR="00901912" w:rsidRPr="00374789">
        <w:rPr>
          <w:rFonts w:ascii="华文中宋" w:eastAsia="华文中宋" w:hAnsi="华文中宋" w:hint="eastAsia"/>
          <w:b/>
          <w:bCs/>
          <w:sz w:val="30"/>
          <w:szCs w:val="30"/>
        </w:rPr>
        <w:t>及</w:t>
      </w:r>
      <w:r w:rsidR="00E04865" w:rsidRPr="00374789">
        <w:rPr>
          <w:rFonts w:ascii="华文中宋" w:eastAsia="华文中宋" w:hAnsi="华文中宋" w:hint="eastAsia"/>
          <w:b/>
          <w:bCs/>
          <w:sz w:val="30"/>
          <w:szCs w:val="30"/>
        </w:rPr>
        <w:t>程序</w:t>
      </w:r>
      <w:r w:rsidR="00901912" w:rsidRPr="00374789">
        <w:rPr>
          <w:rFonts w:ascii="华文中宋" w:eastAsia="华文中宋" w:hAnsi="华文中宋" w:hint="eastAsia"/>
          <w:b/>
          <w:bCs/>
          <w:sz w:val="30"/>
          <w:szCs w:val="30"/>
        </w:rPr>
        <w:t>代码</w:t>
      </w:r>
      <w:r w:rsidRPr="00374789">
        <w:rPr>
          <w:rFonts w:ascii="华文中宋" w:eastAsia="华文中宋" w:hAnsi="华文中宋" w:hint="eastAsia"/>
          <w:b/>
          <w:bCs/>
          <w:sz w:val="30"/>
          <w:szCs w:val="30"/>
        </w:rPr>
        <w:t>的</w:t>
      </w:r>
      <w:r w:rsidR="00E04865" w:rsidRPr="00374789">
        <w:rPr>
          <w:rFonts w:ascii="华文中宋" w:eastAsia="华文中宋" w:hAnsi="华文中宋" w:hint="eastAsia"/>
          <w:b/>
          <w:bCs/>
          <w:sz w:val="30"/>
          <w:szCs w:val="30"/>
        </w:rPr>
        <w:t>公告</w:t>
      </w:r>
    </w:p>
    <w:p w14:paraId="56A6CEE3" w14:textId="77777777" w:rsidR="00C0462D" w:rsidRPr="00374789" w:rsidRDefault="00C0462D" w:rsidP="005F6BBD">
      <w:pPr>
        <w:adjustRightInd w:val="0"/>
        <w:snapToGrid w:val="0"/>
        <w:spacing w:line="360" w:lineRule="auto"/>
        <w:rPr>
          <w:sz w:val="30"/>
          <w:szCs w:val="30"/>
        </w:rPr>
      </w:pPr>
    </w:p>
    <w:p w14:paraId="5514B87C" w14:textId="48E8491B" w:rsidR="0050580B" w:rsidRPr="00374789" w:rsidRDefault="00901912" w:rsidP="005F6BBD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  <w:r w:rsidRPr="00374789">
        <w:rPr>
          <w:rFonts w:ascii="仿宋" w:eastAsia="仿宋" w:hAnsi="仿宋" w:hint="eastAsia"/>
          <w:sz w:val="30"/>
          <w:szCs w:val="30"/>
        </w:rPr>
        <w:t>尊敬的</w:t>
      </w:r>
      <w:r w:rsidR="00AE4075">
        <w:rPr>
          <w:rFonts w:ascii="仿宋" w:eastAsia="仿宋" w:hAnsi="仿宋" w:hint="eastAsia"/>
          <w:sz w:val="30"/>
          <w:szCs w:val="30"/>
        </w:rPr>
        <w:t>各位</w:t>
      </w:r>
      <w:r w:rsidR="0050580B" w:rsidRPr="00374789">
        <w:rPr>
          <w:rFonts w:ascii="仿宋" w:eastAsia="仿宋" w:hAnsi="仿宋" w:hint="eastAsia"/>
          <w:sz w:val="30"/>
          <w:szCs w:val="30"/>
        </w:rPr>
        <w:t>作者和读者朋友：</w:t>
      </w:r>
    </w:p>
    <w:p w14:paraId="16F64DA2" w14:textId="77777777" w:rsidR="0050580B" w:rsidRPr="00062898" w:rsidRDefault="0050580B" w:rsidP="005F6BBD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p w14:paraId="020CF880" w14:textId="31D1302C" w:rsidR="0050580B" w:rsidRPr="00374789" w:rsidRDefault="00062898" w:rsidP="005F6BBD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为推动中国经济学管理学学科建设，</w:t>
      </w:r>
      <w:r w:rsidR="00241B5F" w:rsidRPr="00374789">
        <w:rPr>
          <w:rFonts w:ascii="仿宋" w:eastAsia="仿宋" w:hAnsi="仿宋" w:hint="eastAsia"/>
          <w:sz w:val="30"/>
          <w:szCs w:val="30"/>
        </w:rPr>
        <w:t>营造公开、透明的学术</w:t>
      </w:r>
      <w:r w:rsidR="00BF3062" w:rsidRPr="00374789">
        <w:rPr>
          <w:rFonts w:ascii="仿宋" w:eastAsia="仿宋" w:hAnsi="仿宋" w:hint="eastAsia"/>
          <w:sz w:val="30"/>
          <w:szCs w:val="30"/>
        </w:rPr>
        <w:t>论文发表环境</w:t>
      </w:r>
      <w:r w:rsidR="00241B5F" w:rsidRPr="00374789">
        <w:rPr>
          <w:rFonts w:ascii="仿宋" w:eastAsia="仿宋" w:hAnsi="仿宋" w:hint="eastAsia"/>
          <w:sz w:val="30"/>
          <w:szCs w:val="30"/>
        </w:rPr>
        <w:t>，</w:t>
      </w:r>
      <w:r w:rsidR="001C726F">
        <w:rPr>
          <w:rFonts w:ascii="仿宋" w:eastAsia="仿宋" w:hAnsi="仿宋" w:hint="eastAsia"/>
          <w:sz w:val="30"/>
          <w:szCs w:val="30"/>
        </w:rPr>
        <w:t>在</w:t>
      </w:r>
      <w:r>
        <w:rPr>
          <w:rFonts w:ascii="仿宋" w:eastAsia="仿宋" w:hAnsi="仿宋" w:hint="eastAsia"/>
          <w:sz w:val="30"/>
          <w:szCs w:val="30"/>
        </w:rPr>
        <w:t>借鉴国内外有关</w:t>
      </w:r>
      <w:r w:rsidR="007E7A3D">
        <w:rPr>
          <w:rFonts w:ascii="仿宋" w:eastAsia="仿宋" w:hAnsi="仿宋" w:hint="eastAsia"/>
          <w:sz w:val="30"/>
          <w:szCs w:val="30"/>
        </w:rPr>
        <w:t>重要</w:t>
      </w:r>
      <w:r>
        <w:rPr>
          <w:rFonts w:ascii="仿宋" w:eastAsia="仿宋" w:hAnsi="仿宋" w:hint="eastAsia"/>
          <w:sz w:val="30"/>
          <w:szCs w:val="30"/>
        </w:rPr>
        <w:t>学术期刊办刊经验</w:t>
      </w:r>
      <w:r w:rsidR="001C726F">
        <w:rPr>
          <w:rFonts w:ascii="仿宋" w:eastAsia="仿宋" w:hAnsi="仿宋" w:hint="eastAsia"/>
          <w:sz w:val="30"/>
          <w:szCs w:val="30"/>
        </w:rPr>
        <w:t>的基础上</w:t>
      </w:r>
      <w:r>
        <w:rPr>
          <w:rFonts w:ascii="仿宋" w:eastAsia="仿宋" w:hAnsi="仿宋" w:hint="eastAsia"/>
          <w:sz w:val="30"/>
          <w:szCs w:val="30"/>
        </w:rPr>
        <w:t>，</w:t>
      </w:r>
      <w:r w:rsidR="00AE4075">
        <w:rPr>
          <w:rFonts w:ascii="仿宋" w:eastAsia="仿宋" w:hAnsi="仿宋" w:hint="eastAsia"/>
          <w:sz w:val="30"/>
          <w:szCs w:val="30"/>
        </w:rPr>
        <w:t>杂志社</w:t>
      </w:r>
      <w:r w:rsidR="00241B5F" w:rsidRPr="00374789">
        <w:rPr>
          <w:rFonts w:ascii="仿宋" w:eastAsia="仿宋" w:hAnsi="仿宋" w:hint="eastAsia"/>
          <w:sz w:val="30"/>
          <w:szCs w:val="30"/>
        </w:rPr>
        <w:t>决定，自</w:t>
      </w:r>
      <w:r w:rsidR="00241B5F" w:rsidRPr="00374789">
        <w:rPr>
          <w:rFonts w:ascii="仿宋" w:eastAsia="仿宋" w:hAnsi="仿宋"/>
          <w:sz w:val="30"/>
          <w:szCs w:val="30"/>
        </w:rPr>
        <w:t>2022年第9期</w:t>
      </w:r>
      <w:r>
        <w:rPr>
          <w:rFonts w:ascii="仿宋" w:eastAsia="仿宋" w:hAnsi="仿宋" w:hint="eastAsia"/>
          <w:sz w:val="30"/>
          <w:szCs w:val="30"/>
        </w:rPr>
        <w:t>起</w:t>
      </w:r>
      <w:r w:rsidR="00241B5F" w:rsidRPr="00374789">
        <w:rPr>
          <w:rFonts w:ascii="仿宋" w:eastAsia="仿宋" w:hAnsi="仿宋"/>
          <w:sz w:val="30"/>
          <w:szCs w:val="30"/>
        </w:rPr>
        <w:t>，</w:t>
      </w:r>
      <w:r w:rsidR="00901912" w:rsidRPr="00374789">
        <w:rPr>
          <w:rFonts w:ascii="仿宋" w:eastAsia="仿宋" w:hAnsi="仿宋" w:hint="eastAsia"/>
          <w:sz w:val="30"/>
          <w:szCs w:val="30"/>
        </w:rPr>
        <w:t>在</w:t>
      </w:r>
      <w:r w:rsidR="00101254" w:rsidRPr="00374789">
        <w:rPr>
          <w:rFonts w:ascii="仿宋" w:eastAsia="仿宋" w:hAnsi="仿宋" w:hint="eastAsia"/>
          <w:sz w:val="30"/>
          <w:szCs w:val="30"/>
        </w:rPr>
        <w:t>《数量经济技术经济研究》</w:t>
      </w:r>
      <w:proofErr w:type="gramStart"/>
      <w:r w:rsidR="00241B5F" w:rsidRPr="00374789">
        <w:rPr>
          <w:rFonts w:ascii="仿宋" w:eastAsia="仿宋" w:hAnsi="仿宋"/>
          <w:sz w:val="30"/>
          <w:szCs w:val="30"/>
        </w:rPr>
        <w:t>官网</w:t>
      </w:r>
      <w:r>
        <w:rPr>
          <w:rFonts w:ascii="仿宋" w:eastAsia="仿宋" w:hAnsi="仿宋" w:hint="eastAsia"/>
          <w:sz w:val="30"/>
          <w:szCs w:val="30"/>
        </w:rPr>
        <w:t>和微信公众号</w:t>
      </w:r>
      <w:proofErr w:type="gramEnd"/>
      <w:r>
        <w:rPr>
          <w:rFonts w:ascii="仿宋" w:eastAsia="仿宋" w:hAnsi="仿宋" w:hint="eastAsia"/>
          <w:sz w:val="30"/>
          <w:szCs w:val="30"/>
        </w:rPr>
        <w:t>上</w:t>
      </w:r>
      <w:r w:rsidR="00241B5F" w:rsidRPr="00374789">
        <w:rPr>
          <w:rFonts w:ascii="仿宋" w:eastAsia="仿宋" w:hAnsi="仿宋"/>
          <w:sz w:val="30"/>
          <w:szCs w:val="30"/>
        </w:rPr>
        <w:t>公开</w:t>
      </w:r>
      <w:r>
        <w:rPr>
          <w:rFonts w:ascii="仿宋" w:eastAsia="仿宋" w:hAnsi="仿宋" w:hint="eastAsia"/>
          <w:sz w:val="30"/>
          <w:szCs w:val="30"/>
        </w:rPr>
        <w:t>所</w:t>
      </w:r>
      <w:r w:rsidR="00241B5F" w:rsidRPr="00374789">
        <w:rPr>
          <w:rFonts w:ascii="仿宋" w:eastAsia="仿宋" w:hAnsi="仿宋"/>
          <w:sz w:val="30"/>
          <w:szCs w:val="30"/>
        </w:rPr>
        <w:t>刊发论文的</w:t>
      </w:r>
      <w:r w:rsidR="00901912" w:rsidRPr="00374789">
        <w:rPr>
          <w:rFonts w:ascii="仿宋" w:eastAsia="仿宋" w:hAnsi="仿宋" w:hint="eastAsia"/>
          <w:sz w:val="30"/>
          <w:szCs w:val="30"/>
        </w:rPr>
        <w:t>原始</w:t>
      </w:r>
      <w:r w:rsidR="00241B5F" w:rsidRPr="00374789">
        <w:rPr>
          <w:rFonts w:ascii="仿宋" w:eastAsia="仿宋" w:hAnsi="仿宋"/>
          <w:sz w:val="30"/>
          <w:szCs w:val="30"/>
        </w:rPr>
        <w:t>数据</w:t>
      </w:r>
      <w:r w:rsidR="00E04865" w:rsidRPr="00374789">
        <w:rPr>
          <w:rFonts w:ascii="仿宋" w:eastAsia="仿宋" w:hAnsi="仿宋" w:hint="eastAsia"/>
          <w:sz w:val="30"/>
          <w:szCs w:val="30"/>
        </w:rPr>
        <w:t>、</w:t>
      </w:r>
      <w:r w:rsidR="00241B5F" w:rsidRPr="00374789">
        <w:rPr>
          <w:rFonts w:ascii="仿宋" w:eastAsia="仿宋" w:hAnsi="仿宋"/>
          <w:sz w:val="30"/>
          <w:szCs w:val="30"/>
        </w:rPr>
        <w:t>程序</w:t>
      </w:r>
      <w:r w:rsidR="00241B5F" w:rsidRPr="00374789">
        <w:rPr>
          <w:rFonts w:ascii="仿宋" w:eastAsia="仿宋" w:hAnsi="仿宋" w:hint="eastAsia"/>
          <w:sz w:val="30"/>
          <w:szCs w:val="30"/>
        </w:rPr>
        <w:t>代码</w:t>
      </w:r>
      <w:r w:rsidR="00E04865" w:rsidRPr="00374789">
        <w:rPr>
          <w:rFonts w:ascii="仿宋" w:eastAsia="仿宋" w:hAnsi="仿宋" w:hint="eastAsia"/>
          <w:sz w:val="30"/>
          <w:szCs w:val="30"/>
        </w:rPr>
        <w:t>及</w:t>
      </w:r>
      <w:r w:rsidR="00241B5F" w:rsidRPr="00374789">
        <w:rPr>
          <w:rFonts w:ascii="仿宋" w:eastAsia="仿宋" w:hAnsi="仿宋"/>
          <w:sz w:val="30"/>
          <w:szCs w:val="30"/>
        </w:rPr>
        <w:t>因篇幅</w:t>
      </w:r>
      <w:r w:rsidR="00901912" w:rsidRPr="00374789">
        <w:rPr>
          <w:rFonts w:ascii="仿宋" w:eastAsia="仿宋" w:hAnsi="仿宋" w:hint="eastAsia"/>
          <w:sz w:val="30"/>
          <w:szCs w:val="30"/>
        </w:rPr>
        <w:t>所限</w:t>
      </w:r>
      <w:r w:rsidR="00241B5F" w:rsidRPr="00374789">
        <w:rPr>
          <w:rFonts w:ascii="仿宋" w:eastAsia="仿宋" w:hAnsi="仿宋"/>
          <w:sz w:val="30"/>
          <w:szCs w:val="30"/>
        </w:rPr>
        <w:t>未</w:t>
      </w:r>
      <w:r w:rsidR="00901912" w:rsidRPr="00374789">
        <w:rPr>
          <w:rFonts w:ascii="仿宋" w:eastAsia="仿宋" w:hAnsi="仿宋" w:hint="eastAsia"/>
          <w:sz w:val="30"/>
          <w:szCs w:val="30"/>
        </w:rPr>
        <w:t>能</w:t>
      </w:r>
      <w:r w:rsidR="00773731" w:rsidRPr="00374789">
        <w:rPr>
          <w:rFonts w:ascii="仿宋" w:eastAsia="仿宋" w:hAnsi="仿宋" w:hint="eastAsia"/>
          <w:sz w:val="30"/>
          <w:szCs w:val="30"/>
        </w:rPr>
        <w:t>刊登</w:t>
      </w:r>
      <w:r w:rsidR="00241B5F" w:rsidRPr="00374789">
        <w:rPr>
          <w:rFonts w:ascii="仿宋" w:eastAsia="仿宋" w:hAnsi="仿宋"/>
          <w:sz w:val="30"/>
          <w:szCs w:val="30"/>
        </w:rPr>
        <w:t>的附件</w:t>
      </w:r>
      <w:r>
        <w:rPr>
          <w:rFonts w:ascii="仿宋" w:eastAsia="仿宋" w:hAnsi="仿宋" w:hint="eastAsia"/>
          <w:sz w:val="30"/>
          <w:szCs w:val="30"/>
        </w:rPr>
        <w:t>（如数理公式推导过程）</w:t>
      </w:r>
      <w:r w:rsidR="00241B5F" w:rsidRPr="00374789">
        <w:rPr>
          <w:rFonts w:ascii="仿宋" w:eastAsia="仿宋" w:hAnsi="仿宋"/>
          <w:sz w:val="30"/>
          <w:szCs w:val="30"/>
        </w:rPr>
        <w:t>等</w:t>
      </w:r>
      <w:r w:rsidR="007E7A3D">
        <w:rPr>
          <w:rFonts w:ascii="仿宋" w:eastAsia="仿宋" w:hAnsi="仿宋" w:hint="eastAsia"/>
          <w:sz w:val="30"/>
          <w:szCs w:val="30"/>
        </w:rPr>
        <w:t>资料</w:t>
      </w:r>
      <w:r w:rsidR="00241B5F" w:rsidRPr="00374789">
        <w:rPr>
          <w:rFonts w:ascii="仿宋" w:eastAsia="仿宋" w:hAnsi="仿宋"/>
          <w:sz w:val="30"/>
          <w:szCs w:val="30"/>
        </w:rPr>
        <w:t>。</w:t>
      </w:r>
    </w:p>
    <w:p w14:paraId="13E04F66" w14:textId="498E41DF" w:rsidR="00062898" w:rsidRDefault="00AE4075" w:rsidP="005F6BBD">
      <w:pPr>
        <w:adjustRightInd w:val="0"/>
        <w:snapToGrid w:val="0"/>
        <w:spacing w:beforeLines="50" w:before="156"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AE4075">
        <w:rPr>
          <w:rFonts w:ascii="仿宋" w:eastAsia="仿宋" w:hAnsi="仿宋" w:hint="eastAsia"/>
          <w:sz w:val="30"/>
          <w:szCs w:val="30"/>
        </w:rPr>
        <w:t>本刊在充分尊重和保护作者对数据、程序等原创内容的知识产权基础上做好数据公开，旨在</w:t>
      </w:r>
      <w:r w:rsidR="00B730EA" w:rsidRPr="00374789">
        <w:rPr>
          <w:rFonts w:ascii="仿宋" w:eastAsia="仿宋" w:hAnsi="仿宋" w:hint="eastAsia"/>
          <w:sz w:val="30"/>
          <w:szCs w:val="30"/>
        </w:rPr>
        <w:t>进一步提升论文</w:t>
      </w:r>
      <w:r w:rsidR="0050580B" w:rsidRPr="00374789">
        <w:rPr>
          <w:rFonts w:ascii="仿宋" w:eastAsia="仿宋" w:hAnsi="仿宋" w:hint="eastAsia"/>
          <w:sz w:val="30"/>
          <w:szCs w:val="30"/>
        </w:rPr>
        <w:t>学术</w:t>
      </w:r>
      <w:r w:rsidR="00B730EA" w:rsidRPr="00374789">
        <w:rPr>
          <w:rFonts w:ascii="仿宋" w:eastAsia="仿宋" w:hAnsi="仿宋" w:hint="eastAsia"/>
          <w:sz w:val="30"/>
          <w:szCs w:val="30"/>
        </w:rPr>
        <w:t>质量，</w:t>
      </w:r>
      <w:r w:rsidR="00062898">
        <w:rPr>
          <w:rFonts w:ascii="仿宋" w:eastAsia="仿宋" w:hAnsi="仿宋" w:hint="eastAsia"/>
          <w:sz w:val="30"/>
          <w:szCs w:val="30"/>
        </w:rPr>
        <w:t>促进</w:t>
      </w:r>
      <w:r>
        <w:rPr>
          <w:rFonts w:ascii="仿宋" w:eastAsia="仿宋" w:hAnsi="仿宋" w:hint="eastAsia"/>
          <w:sz w:val="30"/>
          <w:szCs w:val="30"/>
        </w:rPr>
        <w:t>国内外</w:t>
      </w:r>
      <w:r w:rsidR="00062898" w:rsidRPr="00374789">
        <w:rPr>
          <w:rFonts w:ascii="仿宋" w:eastAsia="仿宋" w:hAnsi="仿宋" w:hint="eastAsia"/>
          <w:sz w:val="30"/>
          <w:szCs w:val="30"/>
        </w:rPr>
        <w:t>学术</w:t>
      </w:r>
      <w:r w:rsidR="007E7A3D">
        <w:rPr>
          <w:rFonts w:ascii="仿宋" w:eastAsia="仿宋" w:hAnsi="仿宋" w:hint="eastAsia"/>
          <w:sz w:val="30"/>
          <w:szCs w:val="30"/>
        </w:rPr>
        <w:t>交流和学术</w:t>
      </w:r>
      <w:r w:rsidR="00062898" w:rsidRPr="00374789">
        <w:rPr>
          <w:rFonts w:ascii="仿宋" w:eastAsia="仿宋" w:hAnsi="仿宋" w:hint="eastAsia"/>
          <w:sz w:val="30"/>
          <w:szCs w:val="30"/>
        </w:rPr>
        <w:t>生态建设</w:t>
      </w:r>
      <w:r w:rsidR="00062898">
        <w:rPr>
          <w:rFonts w:ascii="仿宋" w:eastAsia="仿宋" w:hAnsi="仿宋" w:hint="eastAsia"/>
          <w:sz w:val="30"/>
          <w:szCs w:val="30"/>
        </w:rPr>
        <w:t>，为</w:t>
      </w:r>
      <w:r>
        <w:rPr>
          <w:rFonts w:ascii="仿宋" w:eastAsia="仿宋" w:hAnsi="仿宋" w:hint="eastAsia"/>
          <w:sz w:val="30"/>
          <w:szCs w:val="30"/>
        </w:rPr>
        <w:t>加快</w:t>
      </w:r>
      <w:r w:rsidR="00062898">
        <w:rPr>
          <w:rFonts w:ascii="仿宋" w:eastAsia="仿宋" w:hAnsi="仿宋" w:hint="eastAsia"/>
          <w:sz w:val="30"/>
          <w:szCs w:val="30"/>
        </w:rPr>
        <w:t>构建中国特色哲学社会科学“三大体系”贡献力量</w:t>
      </w:r>
      <w:r w:rsidR="00241B5F" w:rsidRPr="00374789">
        <w:rPr>
          <w:rFonts w:ascii="仿宋" w:eastAsia="仿宋" w:hAnsi="仿宋"/>
          <w:sz w:val="30"/>
          <w:szCs w:val="30"/>
        </w:rPr>
        <w:t>。</w:t>
      </w:r>
    </w:p>
    <w:p w14:paraId="46A60644" w14:textId="32FED859" w:rsidR="00C0462D" w:rsidRPr="00374789" w:rsidRDefault="00B730EA" w:rsidP="005F6BBD">
      <w:pPr>
        <w:adjustRightInd w:val="0"/>
        <w:snapToGrid w:val="0"/>
        <w:spacing w:beforeLines="50" w:before="156"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74789">
        <w:rPr>
          <w:rFonts w:ascii="仿宋" w:eastAsia="仿宋" w:hAnsi="仿宋" w:hint="eastAsia"/>
          <w:sz w:val="30"/>
          <w:szCs w:val="30"/>
        </w:rPr>
        <w:t>期待</w:t>
      </w:r>
      <w:r w:rsidR="00241B5F" w:rsidRPr="00374789">
        <w:rPr>
          <w:rFonts w:ascii="仿宋" w:eastAsia="仿宋" w:hAnsi="仿宋"/>
          <w:sz w:val="30"/>
          <w:szCs w:val="30"/>
        </w:rPr>
        <w:t>广大作者和读者朋友</w:t>
      </w:r>
      <w:r w:rsidRPr="00374789">
        <w:rPr>
          <w:rFonts w:ascii="仿宋" w:eastAsia="仿宋" w:hAnsi="仿宋" w:hint="eastAsia"/>
          <w:sz w:val="30"/>
          <w:szCs w:val="30"/>
        </w:rPr>
        <w:t>继续支持</w:t>
      </w:r>
      <w:r w:rsidR="00E04865" w:rsidRPr="00374789">
        <w:rPr>
          <w:rFonts w:ascii="仿宋" w:eastAsia="仿宋" w:hAnsi="仿宋" w:hint="eastAsia"/>
          <w:sz w:val="30"/>
          <w:szCs w:val="30"/>
        </w:rPr>
        <w:t>本</w:t>
      </w:r>
      <w:r w:rsidRPr="00374789">
        <w:rPr>
          <w:rFonts w:ascii="仿宋" w:eastAsia="仿宋" w:hAnsi="仿宋" w:hint="eastAsia"/>
          <w:sz w:val="30"/>
          <w:szCs w:val="30"/>
        </w:rPr>
        <w:t>刊，</w:t>
      </w:r>
      <w:r w:rsidR="00E04865" w:rsidRPr="00374789">
        <w:rPr>
          <w:rFonts w:ascii="仿宋" w:eastAsia="仿宋" w:hAnsi="仿宋" w:hint="eastAsia"/>
          <w:sz w:val="30"/>
          <w:szCs w:val="30"/>
        </w:rPr>
        <w:t>欢迎</w:t>
      </w:r>
      <w:r w:rsidR="00AE4075">
        <w:rPr>
          <w:rFonts w:ascii="仿宋" w:eastAsia="仿宋" w:hAnsi="仿宋" w:hint="eastAsia"/>
          <w:sz w:val="30"/>
          <w:szCs w:val="30"/>
        </w:rPr>
        <w:t>不吝赐稿</w:t>
      </w:r>
      <w:r w:rsidR="00241B5F" w:rsidRPr="00374789">
        <w:rPr>
          <w:rFonts w:ascii="仿宋" w:eastAsia="仿宋" w:hAnsi="仿宋"/>
          <w:sz w:val="30"/>
          <w:szCs w:val="30"/>
        </w:rPr>
        <w:t>！</w:t>
      </w:r>
    </w:p>
    <w:p w14:paraId="6055513C" w14:textId="77777777" w:rsidR="00B730EA" w:rsidRPr="007F0113" w:rsidRDefault="00B730EA" w:rsidP="005F6BBD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p w14:paraId="441A4709" w14:textId="77777777" w:rsidR="00B730EA" w:rsidRPr="00374789" w:rsidRDefault="00B730EA" w:rsidP="005F6BBD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p w14:paraId="3F23EEC0" w14:textId="477139AB" w:rsidR="00B730EA" w:rsidRPr="00374789" w:rsidRDefault="00B730EA" w:rsidP="005F6BBD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  <w:r w:rsidRPr="00374789">
        <w:rPr>
          <w:rFonts w:ascii="仿宋" w:eastAsia="仿宋" w:hAnsi="仿宋" w:hint="eastAsia"/>
          <w:sz w:val="30"/>
          <w:szCs w:val="30"/>
        </w:rPr>
        <w:t xml:space="preserve"> </w:t>
      </w:r>
      <w:r w:rsidRPr="00374789">
        <w:rPr>
          <w:rFonts w:ascii="仿宋" w:eastAsia="仿宋" w:hAnsi="仿宋"/>
          <w:sz w:val="30"/>
          <w:szCs w:val="30"/>
        </w:rPr>
        <w:t xml:space="preserve">                    </w:t>
      </w:r>
      <w:r w:rsidR="00AE4075">
        <w:rPr>
          <w:rFonts w:ascii="仿宋" w:eastAsia="仿宋" w:hAnsi="仿宋"/>
          <w:sz w:val="30"/>
          <w:szCs w:val="30"/>
        </w:rPr>
        <w:t xml:space="preserve">   </w:t>
      </w:r>
      <w:r w:rsidRPr="00374789">
        <w:rPr>
          <w:rFonts w:ascii="仿宋" w:eastAsia="仿宋" w:hAnsi="仿宋" w:hint="eastAsia"/>
          <w:sz w:val="30"/>
          <w:szCs w:val="30"/>
        </w:rPr>
        <w:t>数量经济技术经济研究</w:t>
      </w:r>
      <w:r w:rsidR="00773731" w:rsidRPr="00374789">
        <w:rPr>
          <w:rFonts w:ascii="仿宋" w:eastAsia="仿宋" w:hAnsi="仿宋" w:hint="eastAsia"/>
          <w:sz w:val="30"/>
          <w:szCs w:val="30"/>
        </w:rPr>
        <w:t>杂志社</w:t>
      </w:r>
    </w:p>
    <w:p w14:paraId="608B045B" w14:textId="35EEBA3A" w:rsidR="00B730EA" w:rsidRPr="00374789" w:rsidRDefault="00B730EA" w:rsidP="005F6BBD">
      <w:pPr>
        <w:adjustRightInd w:val="0"/>
        <w:snapToGrid w:val="0"/>
        <w:spacing w:line="360" w:lineRule="auto"/>
        <w:ind w:firstLineChars="400" w:firstLine="1200"/>
        <w:rPr>
          <w:rFonts w:ascii="仿宋" w:eastAsia="仿宋" w:hAnsi="仿宋"/>
          <w:sz w:val="30"/>
          <w:szCs w:val="30"/>
        </w:rPr>
      </w:pPr>
      <w:r w:rsidRPr="00374789">
        <w:rPr>
          <w:rFonts w:ascii="仿宋" w:eastAsia="仿宋" w:hAnsi="仿宋"/>
          <w:sz w:val="30"/>
          <w:szCs w:val="30"/>
        </w:rPr>
        <w:t xml:space="preserve">                     </w:t>
      </w:r>
      <w:r w:rsidR="00AE4075">
        <w:rPr>
          <w:rFonts w:ascii="仿宋" w:eastAsia="仿宋" w:hAnsi="仿宋"/>
          <w:sz w:val="30"/>
          <w:szCs w:val="30"/>
        </w:rPr>
        <w:t xml:space="preserve">    </w:t>
      </w:r>
      <w:r w:rsidR="000C3E2E">
        <w:rPr>
          <w:rFonts w:ascii="仿宋" w:eastAsia="仿宋" w:hAnsi="仿宋"/>
          <w:sz w:val="30"/>
          <w:szCs w:val="30"/>
        </w:rPr>
        <w:t xml:space="preserve"> </w:t>
      </w:r>
      <w:r w:rsidR="0050580B" w:rsidRPr="00374789">
        <w:rPr>
          <w:rFonts w:ascii="仿宋" w:eastAsia="仿宋" w:hAnsi="仿宋"/>
          <w:sz w:val="30"/>
          <w:szCs w:val="30"/>
        </w:rPr>
        <w:t>2022</w:t>
      </w:r>
      <w:r w:rsidR="0050580B" w:rsidRPr="00374789">
        <w:rPr>
          <w:rFonts w:ascii="仿宋" w:eastAsia="仿宋" w:hAnsi="仿宋" w:hint="eastAsia"/>
          <w:sz w:val="30"/>
          <w:szCs w:val="30"/>
        </w:rPr>
        <w:t>年2月1</w:t>
      </w:r>
      <w:r w:rsidR="00E04865" w:rsidRPr="00374789">
        <w:rPr>
          <w:rFonts w:ascii="仿宋" w:eastAsia="仿宋" w:hAnsi="仿宋"/>
          <w:sz w:val="30"/>
          <w:szCs w:val="30"/>
        </w:rPr>
        <w:t>5</w:t>
      </w:r>
      <w:r w:rsidR="0050580B" w:rsidRPr="00374789">
        <w:rPr>
          <w:rFonts w:ascii="仿宋" w:eastAsia="仿宋" w:hAnsi="仿宋" w:hint="eastAsia"/>
          <w:sz w:val="30"/>
          <w:szCs w:val="30"/>
        </w:rPr>
        <w:t>日</w:t>
      </w:r>
    </w:p>
    <w:sectPr w:rsidR="00B730EA" w:rsidRPr="00374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56CD7" w14:textId="77777777" w:rsidR="00F673D7" w:rsidRDefault="00F673D7" w:rsidP="008F26F4">
      <w:r>
        <w:separator/>
      </w:r>
    </w:p>
  </w:endnote>
  <w:endnote w:type="continuationSeparator" w:id="0">
    <w:p w14:paraId="3D9682A2" w14:textId="77777777" w:rsidR="00F673D7" w:rsidRDefault="00F673D7" w:rsidP="008F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D39C3" w14:textId="77777777" w:rsidR="00F673D7" w:rsidRDefault="00F673D7" w:rsidP="008F26F4">
      <w:r>
        <w:separator/>
      </w:r>
    </w:p>
  </w:footnote>
  <w:footnote w:type="continuationSeparator" w:id="0">
    <w:p w14:paraId="73BD9ECF" w14:textId="77777777" w:rsidR="00F673D7" w:rsidRDefault="00F673D7" w:rsidP="008F2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2D"/>
    <w:rsid w:val="00062898"/>
    <w:rsid w:val="00096E70"/>
    <w:rsid w:val="000C3E2E"/>
    <w:rsid w:val="00101254"/>
    <w:rsid w:val="001C726F"/>
    <w:rsid w:val="001F3C84"/>
    <w:rsid w:val="0020413E"/>
    <w:rsid w:val="00241B5F"/>
    <w:rsid w:val="002C0786"/>
    <w:rsid w:val="002F63AE"/>
    <w:rsid w:val="00374789"/>
    <w:rsid w:val="003A5538"/>
    <w:rsid w:val="003D7DD5"/>
    <w:rsid w:val="0050580B"/>
    <w:rsid w:val="005723E7"/>
    <w:rsid w:val="005F6BBD"/>
    <w:rsid w:val="00753474"/>
    <w:rsid w:val="00773731"/>
    <w:rsid w:val="007A643A"/>
    <w:rsid w:val="007E7A3D"/>
    <w:rsid w:val="007F0113"/>
    <w:rsid w:val="008F26F4"/>
    <w:rsid w:val="00901912"/>
    <w:rsid w:val="00903B18"/>
    <w:rsid w:val="00A13AC6"/>
    <w:rsid w:val="00AE4075"/>
    <w:rsid w:val="00B3765C"/>
    <w:rsid w:val="00B730EA"/>
    <w:rsid w:val="00BF3062"/>
    <w:rsid w:val="00C0462D"/>
    <w:rsid w:val="00D538A8"/>
    <w:rsid w:val="00E04865"/>
    <w:rsid w:val="00F23B56"/>
    <w:rsid w:val="00F6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ED894"/>
  <w15:chartTrackingRefBased/>
  <w15:docId w15:val="{D768233C-4E60-4970-9468-42E75F9F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E04865"/>
  </w:style>
  <w:style w:type="paragraph" w:styleId="a4">
    <w:name w:val="header"/>
    <w:basedOn w:val="a"/>
    <w:link w:val="a5"/>
    <w:uiPriority w:val="99"/>
    <w:unhideWhenUsed/>
    <w:rsid w:val="008F2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F26F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F2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F26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Shilinzheng</dc:creator>
  <cp:keywords/>
  <dc:description/>
  <cp:lastModifiedBy>zheng shilin</cp:lastModifiedBy>
  <cp:revision>2</cp:revision>
  <cp:lastPrinted>2022-02-15T00:47:00Z</cp:lastPrinted>
  <dcterms:created xsi:type="dcterms:W3CDTF">2022-02-15T00:53:00Z</dcterms:created>
  <dcterms:modified xsi:type="dcterms:W3CDTF">2022-02-15T00:53:00Z</dcterms:modified>
</cp:coreProperties>
</file>